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2D" w:rsidRDefault="007C202D" w:rsidP="00B86D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02D" w:rsidRDefault="007C202D" w:rsidP="00B8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02D" w:rsidRDefault="007C202D" w:rsidP="00B8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02D" w:rsidRDefault="007C202D" w:rsidP="00B8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02D" w:rsidRDefault="007C202D" w:rsidP="00B8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02D" w:rsidRDefault="007C202D" w:rsidP="00B8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02D" w:rsidRDefault="007C202D" w:rsidP="00B8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D8B" w:rsidRPr="00B86D8B" w:rsidRDefault="00B86D8B" w:rsidP="00B8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86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ПОЛОЖЕНИЕ </w:t>
      </w:r>
    </w:p>
    <w:p w:rsidR="003363E1" w:rsidRPr="00D76C05" w:rsidRDefault="00C62F9D" w:rsidP="00D76C0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62F9D">
        <w:rPr>
          <w:rFonts w:ascii="Times New Roman" w:hAnsi="Times New Roman" w:cs="Times New Roman"/>
          <w:sz w:val="24"/>
          <w:szCs w:val="24"/>
        </w:rPr>
        <w:t xml:space="preserve"> порядке проведения аттестации </w:t>
      </w:r>
      <w:r w:rsidR="001D6711" w:rsidRPr="00C62F9D">
        <w:rPr>
          <w:rFonts w:ascii="Times New Roman" w:hAnsi="Times New Roman" w:cs="Times New Roman"/>
          <w:sz w:val="24"/>
          <w:szCs w:val="24"/>
        </w:rPr>
        <w:t xml:space="preserve">на соответствие занимаемой должности преподавателей и концертмейстеров </w:t>
      </w:r>
      <w:r w:rsidRPr="00C62F9D">
        <w:rPr>
          <w:rFonts w:ascii="Times New Roman" w:hAnsi="Times New Roman" w:cs="Times New Roman"/>
          <w:sz w:val="24"/>
          <w:szCs w:val="24"/>
        </w:rPr>
        <w:t>в Муниципальном бюджетном учреждении дополнительного образования</w:t>
      </w:r>
      <w:r w:rsidR="003363E1" w:rsidRPr="00C62F9D">
        <w:rPr>
          <w:rFonts w:ascii="Times New Roman" w:hAnsi="Times New Roman" w:cs="Times New Roman"/>
          <w:sz w:val="24"/>
          <w:szCs w:val="24"/>
        </w:rPr>
        <w:t xml:space="preserve"> «</w:t>
      </w:r>
      <w:r w:rsidR="001D6711" w:rsidRPr="00C62F9D">
        <w:rPr>
          <w:rFonts w:ascii="Times New Roman" w:hAnsi="Times New Roman" w:cs="Times New Roman"/>
          <w:sz w:val="24"/>
          <w:szCs w:val="24"/>
        </w:rPr>
        <w:t>Муслюмовская</w:t>
      </w:r>
      <w:r w:rsidR="003363E1" w:rsidRPr="00C62F9D">
        <w:rPr>
          <w:rFonts w:ascii="Times New Roman" w:hAnsi="Times New Roman" w:cs="Times New Roman"/>
          <w:sz w:val="24"/>
          <w:szCs w:val="24"/>
        </w:rPr>
        <w:t xml:space="preserve"> </w:t>
      </w:r>
      <w:r w:rsidRPr="00C62F9D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="003363E1" w:rsidRPr="00C62F9D">
        <w:rPr>
          <w:rFonts w:ascii="Times New Roman" w:hAnsi="Times New Roman" w:cs="Times New Roman"/>
          <w:sz w:val="24"/>
          <w:szCs w:val="24"/>
        </w:rPr>
        <w:t>»</w:t>
      </w:r>
    </w:p>
    <w:p w:rsidR="003363E1" w:rsidRDefault="00537087" w:rsidP="00537087">
      <w:pPr>
        <w:spacing w:after="0" w:line="360" w:lineRule="auto"/>
        <w:ind w:right="11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B86D8B" w:rsidRPr="00B86D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363E1" w:rsidRPr="00B86D8B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 w:rsidR="003363E1" w:rsidRPr="00B86D8B">
        <w:rPr>
          <w:rFonts w:ascii="Times New Roman" w:hAnsi="Times New Roman" w:cs="Times New Roman"/>
          <w:sz w:val="24"/>
          <w:szCs w:val="24"/>
        </w:rPr>
        <w:t> </w:t>
      </w:r>
    </w:p>
    <w:p w:rsidR="00F8601F" w:rsidRPr="00F8601F" w:rsidRDefault="00F8601F" w:rsidP="00F8601F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8601F">
        <w:rPr>
          <w:rFonts w:ascii="Times New Roman" w:hAnsi="Times New Roman" w:cs="Times New Roman"/>
          <w:sz w:val="24"/>
          <w:szCs w:val="24"/>
        </w:rPr>
        <w:t>1.1. Настоящее положение регламентирует порядок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F8601F">
        <w:rPr>
          <w:rFonts w:ascii="Times New Roman" w:hAnsi="Times New Roman" w:cs="Times New Roman"/>
          <w:sz w:val="24"/>
          <w:szCs w:val="24"/>
        </w:rPr>
        <w:t xml:space="preserve">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01F">
        <w:rPr>
          <w:rFonts w:ascii="Times New Roman" w:hAnsi="Times New Roman" w:cs="Times New Roman"/>
          <w:sz w:val="24"/>
          <w:szCs w:val="24"/>
        </w:rPr>
        <w:t>педагогических работников (преподавателей, концертмейстеров)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C62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C62F9D">
        <w:rPr>
          <w:rFonts w:ascii="Times New Roman" w:hAnsi="Times New Roman" w:cs="Times New Roman"/>
          <w:sz w:val="24"/>
          <w:szCs w:val="24"/>
        </w:rPr>
        <w:t>учреждении дополнительного образования «Муслюмовская детская школа искусств»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Положение, Школа</w:t>
      </w:r>
      <w:r w:rsidRPr="00F8601F">
        <w:rPr>
          <w:rFonts w:ascii="Times New Roman" w:hAnsi="Times New Roman" w:cs="Times New Roman"/>
          <w:sz w:val="24"/>
          <w:szCs w:val="24"/>
        </w:rPr>
        <w:t>) с целью подтверждения соответствия занимаемой должности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01F">
        <w:rPr>
          <w:rFonts w:ascii="Times New Roman" w:hAnsi="Times New Roman" w:cs="Times New Roman"/>
          <w:sz w:val="24"/>
          <w:szCs w:val="24"/>
        </w:rPr>
        <w:t>аттестация).</w:t>
      </w:r>
    </w:p>
    <w:p w:rsidR="003363E1" w:rsidRPr="00B86D8B" w:rsidRDefault="00D76C05" w:rsidP="00F8601F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3363E1" w:rsidRPr="00B86D8B">
        <w:rPr>
          <w:rFonts w:ascii="Times New Roman" w:hAnsi="Times New Roman" w:cs="Times New Roman"/>
          <w:sz w:val="24"/>
          <w:szCs w:val="24"/>
        </w:rPr>
        <w:t>. Настоящее Положение разработано в соответствии со ст. 275 Трудового кодекса Российской Федерации, абз.1 п.3 ст.35 Закона Российской Федерации</w:t>
      </w:r>
      <w:r w:rsidR="0041395E">
        <w:rPr>
          <w:rFonts w:ascii="Times New Roman" w:hAnsi="Times New Roman" w:cs="Times New Roman"/>
          <w:sz w:val="24"/>
          <w:szCs w:val="24"/>
        </w:rPr>
        <w:t xml:space="preserve"> </w:t>
      </w:r>
      <w:r w:rsidR="0041395E" w:rsidRPr="00B86D8B">
        <w:rPr>
          <w:rFonts w:ascii="Times New Roman" w:hAnsi="Times New Roman" w:cs="Times New Roman"/>
          <w:sz w:val="24"/>
          <w:szCs w:val="24"/>
        </w:rPr>
        <w:t>«Об образовании»</w:t>
      </w:r>
      <w:r w:rsidR="003363E1" w:rsidRPr="00B86D8B">
        <w:rPr>
          <w:rFonts w:ascii="Times New Roman" w:hAnsi="Times New Roman" w:cs="Times New Roman"/>
          <w:sz w:val="24"/>
          <w:szCs w:val="24"/>
        </w:rPr>
        <w:t xml:space="preserve"> от 29.12.2012г. № 273-ФЗ,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образования"», в целях определения порядка работы аттестационной комиссии, проведения аттестации педагогических работников (концертмейстеров) на соответствие занимаемой должности, порядка принятия решений по результ</w:t>
      </w:r>
      <w:r w:rsidR="00F8601F">
        <w:rPr>
          <w:rFonts w:ascii="Times New Roman" w:hAnsi="Times New Roman" w:cs="Times New Roman"/>
          <w:sz w:val="24"/>
          <w:szCs w:val="24"/>
        </w:rPr>
        <w:t>атам аттестации и их реализации.</w:t>
      </w:r>
    </w:p>
    <w:p w:rsidR="003363E1" w:rsidRPr="00B86D8B" w:rsidRDefault="00D76C05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3363E1" w:rsidRPr="00B86D8B">
        <w:rPr>
          <w:rFonts w:ascii="Times New Roman" w:hAnsi="Times New Roman" w:cs="Times New Roman"/>
          <w:sz w:val="24"/>
          <w:szCs w:val="24"/>
        </w:rPr>
        <w:t>. Целью аттестации является определение соответствия имеющихся у аттестуемого знаний, умений к требованиям квалификационных характеристик по занимаемой должности с учетом специфики деятельности образовательного учреждения в современных условиях, стимулирование целенаправленного, непрерывного повышения уровня профессиональной компетенции.</w:t>
      </w:r>
    </w:p>
    <w:p w:rsidR="003363E1" w:rsidRPr="00B86D8B" w:rsidRDefault="00D76C05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363E1" w:rsidRPr="00B86D8B">
        <w:rPr>
          <w:rFonts w:ascii="Times New Roman" w:hAnsi="Times New Roman" w:cs="Times New Roman"/>
          <w:sz w:val="24"/>
          <w:szCs w:val="24"/>
        </w:rPr>
        <w:t>. Основными задачами аттестации являются: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формирование высокопрофессионального кадрового состава педагогических работников школы;</w:t>
      </w:r>
    </w:p>
    <w:p w:rsidR="0041395E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- повышение профессионального уровня преподавателей и концертмейстеров. </w:t>
      </w:r>
    </w:p>
    <w:p w:rsidR="003363E1" w:rsidRPr="00B86D8B" w:rsidRDefault="00D76C05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3363E1" w:rsidRPr="00B86D8B">
        <w:rPr>
          <w:rFonts w:ascii="Times New Roman" w:hAnsi="Times New Roman" w:cs="Times New Roman"/>
          <w:sz w:val="24"/>
          <w:szCs w:val="24"/>
        </w:rPr>
        <w:t xml:space="preserve">. Аттестация проводится один раз </w:t>
      </w:r>
      <w:r w:rsidR="001D6711" w:rsidRPr="00B86D8B">
        <w:rPr>
          <w:rFonts w:ascii="Times New Roman" w:hAnsi="Times New Roman" w:cs="Times New Roman"/>
          <w:sz w:val="24"/>
          <w:szCs w:val="24"/>
        </w:rPr>
        <w:t>спустя 2 года после вступления на должность</w:t>
      </w:r>
      <w:r w:rsidR="003363E1" w:rsidRPr="00B86D8B">
        <w:rPr>
          <w:rFonts w:ascii="Times New Roman" w:hAnsi="Times New Roman" w:cs="Times New Roman"/>
          <w:sz w:val="24"/>
          <w:szCs w:val="24"/>
        </w:rPr>
        <w:t>.</w:t>
      </w:r>
    </w:p>
    <w:p w:rsidR="003363E1" w:rsidRPr="00B86D8B" w:rsidRDefault="00D76C05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3363E1" w:rsidRPr="00B86D8B">
        <w:rPr>
          <w:rFonts w:ascii="Times New Roman" w:hAnsi="Times New Roman" w:cs="Times New Roman"/>
          <w:sz w:val="24"/>
          <w:szCs w:val="24"/>
        </w:rPr>
        <w:t>. Аттестации не подлежат: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беременные женщины;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находящиеся в отпуске по уходу за ребенком до достижения им возраста трех лет (аттестация проводится не ранее чем через 2 года после выхода из отпуска).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педагогические работники, проработавшие менее 2 лет в должности;</w:t>
      </w:r>
    </w:p>
    <w:p w:rsidR="003363E1" w:rsidRPr="00B86D8B" w:rsidRDefault="00D76C05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3363E1" w:rsidRPr="00B86D8B">
        <w:rPr>
          <w:rFonts w:ascii="Times New Roman" w:hAnsi="Times New Roman" w:cs="Times New Roman"/>
          <w:sz w:val="24"/>
          <w:szCs w:val="24"/>
        </w:rPr>
        <w:t xml:space="preserve"> Основными критериями оценки профессиональной деятельности аттестуемого при проведении аттестации являются: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lastRenderedPageBreak/>
        <w:t>- соответствие квалификационным характеристикам к должности преподавателя (концертмейстера), прежде всего возможность исполнения им должностных обязанностей в соответствии с инструкцией, уставом школы;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определение его участия в решении поставленных перед школой задач, сложности выполняемой им работы;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результаты исполнения трудового договора;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прохождение повышения квалификации и профессиональной переподготовки.</w:t>
      </w:r>
    </w:p>
    <w:p w:rsidR="003363E1" w:rsidRPr="00B86D8B" w:rsidRDefault="003363E1" w:rsidP="00B86D8B">
      <w:pPr>
        <w:spacing w:after="0" w:line="360" w:lineRule="auto"/>
        <w:ind w:righ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B86D8B" w:rsidP="00B86D8B">
      <w:pPr>
        <w:spacing w:after="0" w:line="360" w:lineRule="auto"/>
        <w:ind w:right="11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363E1" w:rsidRPr="00B86D8B">
        <w:rPr>
          <w:rFonts w:ascii="Times New Roman" w:hAnsi="Times New Roman" w:cs="Times New Roman"/>
          <w:b/>
          <w:bCs/>
          <w:sz w:val="24"/>
          <w:szCs w:val="24"/>
        </w:rPr>
        <w:t>Образование аттестационной комиссии, порядок и сроки ее работы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2.1. Аттестационная комиссия </w:t>
      </w:r>
      <w:r w:rsidR="00F8601F">
        <w:rPr>
          <w:rFonts w:ascii="Times New Roman" w:hAnsi="Times New Roman" w:cs="Times New Roman"/>
          <w:sz w:val="24"/>
          <w:szCs w:val="24"/>
        </w:rPr>
        <w:t>формируется приказом директора Ш</w:t>
      </w:r>
      <w:r w:rsidRPr="00B86D8B">
        <w:rPr>
          <w:rFonts w:ascii="Times New Roman" w:hAnsi="Times New Roman" w:cs="Times New Roman"/>
          <w:sz w:val="24"/>
          <w:szCs w:val="24"/>
        </w:rPr>
        <w:t>колы.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2.2. Комиссия состоит из председателя, секретаря и не менее трех членов комиссии. Все члены комиссии обладают при принятии решения равными правами.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2.3. В состав аттестационной комиссии включаются </w:t>
      </w:r>
      <w:r w:rsidR="00B86D8B" w:rsidRPr="00B86D8B">
        <w:rPr>
          <w:rFonts w:ascii="Times New Roman" w:hAnsi="Times New Roman" w:cs="Times New Roman"/>
          <w:sz w:val="24"/>
          <w:szCs w:val="24"/>
        </w:rPr>
        <w:t>директор, преподаватели</w:t>
      </w:r>
      <w:r w:rsidRPr="00B86D8B">
        <w:rPr>
          <w:rFonts w:ascii="Times New Roman" w:hAnsi="Times New Roman" w:cs="Times New Roman"/>
          <w:sz w:val="24"/>
          <w:szCs w:val="24"/>
        </w:rPr>
        <w:t>, имеющие высшую и первую квалификационную категорию.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2.4. Председатель аттестационной комиссии осуществляет руководство деятельностью аттестационной комиссии.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Для обеспечения работы аттестационной комиссии назначается секретарь аттестационной комиссии.</w:t>
      </w:r>
    </w:p>
    <w:p w:rsidR="003363E1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2.5. Заседание комиссии считается правомочным, если на нем присутствовали не менее двух третей от общего числа ее членов.</w:t>
      </w:r>
    </w:p>
    <w:p w:rsidR="0041395E" w:rsidRPr="00B86D8B" w:rsidRDefault="0041395E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B86D8B" w:rsidP="00B86D8B">
      <w:pPr>
        <w:spacing w:after="0" w:line="36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363E1" w:rsidRPr="00B86D8B">
        <w:rPr>
          <w:rFonts w:ascii="Times New Roman" w:hAnsi="Times New Roman" w:cs="Times New Roman"/>
          <w:b/>
          <w:bCs/>
          <w:sz w:val="24"/>
          <w:szCs w:val="24"/>
        </w:rPr>
        <w:t>Организация проведения аттестации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3.1. Основанием для аттестации педагогических работников на соответствие</w:t>
      </w:r>
      <w:r w:rsidR="00B86D8B">
        <w:rPr>
          <w:rFonts w:ascii="Times New Roman" w:hAnsi="Times New Roman" w:cs="Times New Roman"/>
          <w:sz w:val="24"/>
          <w:szCs w:val="24"/>
        </w:rPr>
        <w:t xml:space="preserve"> </w:t>
      </w:r>
      <w:r w:rsidRPr="00B86D8B">
        <w:rPr>
          <w:rFonts w:ascii="Times New Roman" w:hAnsi="Times New Roman" w:cs="Times New Roman"/>
          <w:sz w:val="24"/>
          <w:szCs w:val="24"/>
        </w:rPr>
        <w:t xml:space="preserve">занимаемой должности является ПРЕДСТАВЛЕНИЕ руководителя </w:t>
      </w:r>
      <w:r w:rsidR="00B86D8B">
        <w:rPr>
          <w:rFonts w:ascii="Times New Roman" w:hAnsi="Times New Roman" w:cs="Times New Roman"/>
          <w:sz w:val="24"/>
          <w:szCs w:val="24"/>
        </w:rPr>
        <w:t>Школы</w:t>
      </w:r>
      <w:r w:rsidRPr="00B86D8B">
        <w:rPr>
          <w:rFonts w:ascii="Times New Roman" w:hAnsi="Times New Roman" w:cs="Times New Roman"/>
          <w:sz w:val="24"/>
          <w:szCs w:val="24"/>
        </w:rPr>
        <w:t xml:space="preserve"> (работодателя) на аттестуемого (аттестуемых) с которым его (их) знакомят под роспись.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3.2. Руководитель </w:t>
      </w:r>
      <w:r w:rsidR="00B86D8B">
        <w:rPr>
          <w:rFonts w:ascii="Times New Roman" w:hAnsi="Times New Roman" w:cs="Times New Roman"/>
          <w:sz w:val="24"/>
          <w:szCs w:val="24"/>
        </w:rPr>
        <w:t>Школы</w:t>
      </w:r>
      <w:r w:rsidRPr="00B86D8B">
        <w:rPr>
          <w:rFonts w:ascii="Times New Roman" w:hAnsi="Times New Roman" w:cs="Times New Roman"/>
          <w:sz w:val="24"/>
          <w:szCs w:val="24"/>
        </w:rPr>
        <w:t xml:space="preserve"> издает приказ о проведении процедуры аттестации с указанием срока проведения.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3.3. Секретарь комиссии доводит до сведения аттестуемого (аттестуемых) о сроке проведения аттестации не менее чем за две недели до ее начала.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3.4. Аттестуемый (аттестуемые) предоставляет(ют) в аттестационную комиссию следующие документы:</w:t>
      </w:r>
    </w:p>
    <w:p w:rsidR="003363E1" w:rsidRPr="00B86D8B" w:rsidRDefault="003363E1" w:rsidP="00B86D8B">
      <w:pPr>
        <w:numPr>
          <w:ilvl w:val="0"/>
          <w:numId w:val="1"/>
        </w:numPr>
        <w:spacing w:after="0" w:line="360" w:lineRule="auto"/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аттестационны</w:t>
      </w:r>
      <w:r w:rsidR="001D6711" w:rsidRPr="00B86D8B">
        <w:rPr>
          <w:rFonts w:ascii="Times New Roman" w:hAnsi="Times New Roman" w:cs="Times New Roman"/>
          <w:sz w:val="24"/>
          <w:szCs w:val="24"/>
        </w:rPr>
        <w:t>й</w:t>
      </w:r>
      <w:r w:rsidRPr="00B86D8B">
        <w:rPr>
          <w:rFonts w:ascii="Times New Roman" w:hAnsi="Times New Roman" w:cs="Times New Roman"/>
          <w:sz w:val="24"/>
          <w:szCs w:val="24"/>
        </w:rPr>
        <w:t xml:space="preserve"> лист,</w:t>
      </w:r>
    </w:p>
    <w:p w:rsidR="003363E1" w:rsidRPr="00B86D8B" w:rsidRDefault="001D6711" w:rsidP="00B86D8B">
      <w:pPr>
        <w:numPr>
          <w:ilvl w:val="0"/>
          <w:numId w:val="1"/>
        </w:numPr>
        <w:spacing w:after="0" w:line="360" w:lineRule="auto"/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заявление на аттестацию,</w:t>
      </w:r>
    </w:p>
    <w:p w:rsidR="003363E1" w:rsidRPr="00B86D8B" w:rsidRDefault="003363E1" w:rsidP="00B86D8B">
      <w:pPr>
        <w:numPr>
          <w:ilvl w:val="0"/>
          <w:numId w:val="1"/>
        </w:numPr>
        <w:spacing w:after="0" w:line="360" w:lineRule="auto"/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Представление подписанное руководителем </w:t>
      </w:r>
      <w:r w:rsidR="00B86D8B">
        <w:rPr>
          <w:rFonts w:ascii="Times New Roman" w:hAnsi="Times New Roman" w:cs="Times New Roman"/>
          <w:sz w:val="24"/>
          <w:szCs w:val="24"/>
        </w:rPr>
        <w:t>Школы</w:t>
      </w:r>
      <w:r w:rsidR="001D6711" w:rsidRPr="00B86D8B">
        <w:rPr>
          <w:rFonts w:ascii="Times New Roman" w:hAnsi="Times New Roman" w:cs="Times New Roman"/>
          <w:sz w:val="24"/>
          <w:szCs w:val="24"/>
        </w:rPr>
        <w:t>.</w:t>
      </w: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lastRenderedPageBreak/>
        <w:t>При подготовке самоанализа необходимо руководствоваться квалификационными характеристиками, утвержденными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3.5. Аттестуемый (аттестуемые) вправе представить в комиссию дополнительные сведения о своей профессиональной деятельности за предшествующий период.</w:t>
      </w:r>
    </w:p>
    <w:p w:rsidR="003363E1" w:rsidRPr="00B86D8B" w:rsidRDefault="00B86D8B" w:rsidP="00B86D8B">
      <w:pPr>
        <w:spacing w:after="0" w:line="360" w:lineRule="auto"/>
        <w:ind w:right="113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363E1" w:rsidRPr="00B86D8B">
        <w:rPr>
          <w:rFonts w:ascii="Times New Roman" w:hAnsi="Times New Roman" w:cs="Times New Roman"/>
          <w:b/>
          <w:bCs/>
          <w:sz w:val="24"/>
          <w:szCs w:val="24"/>
        </w:rPr>
        <w:t>. Проведение аттестации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</w:t>
      </w:r>
      <w:r w:rsidR="00B86D8B" w:rsidRPr="00B86D8B">
        <w:rPr>
          <w:rFonts w:ascii="Times New Roman" w:hAnsi="Times New Roman" w:cs="Times New Roman"/>
          <w:sz w:val="24"/>
          <w:szCs w:val="24"/>
        </w:rPr>
        <w:t>1. Педагогические</w:t>
      </w:r>
      <w:r w:rsidRPr="00B86D8B">
        <w:rPr>
          <w:rFonts w:ascii="Times New Roman" w:hAnsi="Times New Roman" w:cs="Times New Roman"/>
          <w:sz w:val="24"/>
          <w:szCs w:val="24"/>
        </w:rPr>
        <w:t xml:space="preserve"> работники проходят письменные квалификационные испытания по вопросам, связанным с их профессиональной деятельностью, позволяющие определить уровень владения современными методиками преподавания и воспитания.</w:t>
      </w:r>
    </w:p>
    <w:p w:rsidR="003363E1" w:rsidRPr="00B86D8B" w:rsidRDefault="001D671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4.2. </w:t>
      </w:r>
      <w:r w:rsidR="003363E1" w:rsidRPr="00B86D8B">
        <w:rPr>
          <w:rFonts w:ascii="Times New Roman" w:hAnsi="Times New Roman" w:cs="Times New Roman"/>
          <w:sz w:val="24"/>
          <w:szCs w:val="24"/>
        </w:rPr>
        <w:t>В случае неявки на заседание аттестационной комиссии без уважительных причин или отказа от аттестации преподаватель (концертмейстер), проходящий очередную аттестацию, привлекается к дисциплинарной ответственности, а аттестация переносится на более поздний срок.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4.3. Аттестационная комиссия рассматривает представленные документы, заслушивает аттестуемого о его профессиональной деятельности.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4.4. Обсуждение профессиональных и личностных качеств аттестуемого применительно к его должностным обязанностям и полномочиям должно носить объективный и доброжелательный характер.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4.5. Оценка профессиональной деятельности преподавателя (концертмейстера), основывается на определении: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соответствия квалификационным характеристикам по занимаемой должности;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участия в решении поставленных задач перед учреждением;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сложности выполняемой им работы;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результативности выполняемой работы;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 наличие поощрений (взысканий) за предшествующий аттестации период;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-наличие наград за участие, победы обучающихся (его класса) в конкурсах, фестивалях, олимпиадах, выставках и т.д. различных уровней;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При этом учитываются профессиональные знания аттестуемого, опыт работы, прохождение повышения квалификации и профессиональной переподготовки, а также организаторские и иные способности в соответствии с квалификационными характеристиками к занимаемой должности.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lastRenderedPageBreak/>
        <w:t>4.6. Решение об оценке профессиональной деятельности аттестуемого, а также рекомендации комиссии принимаются в его отсутствие открытым голосованием простым большинством голосов, присутствующих на заседании членов аттестационной комиссии.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При равенстве голосов аттестуемый признается соответствующим занимаемой должности.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4.7. В результате аттестации преподавателя (концертмейстера) комиссией принимается одно из следующих решений: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а) соответствует занимаемой должности;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б) не соответствует занимаемой должности;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4.8. Результаты аттестации сообщаются непосредственно после подведения итогов голосования.</w:t>
      </w:r>
    </w:p>
    <w:p w:rsidR="003363E1" w:rsidRPr="00B86D8B" w:rsidRDefault="00B86D8B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63E1" w:rsidRPr="00B86D8B">
        <w:rPr>
          <w:rFonts w:ascii="Times New Roman" w:hAnsi="Times New Roman" w:cs="Times New Roman"/>
          <w:sz w:val="24"/>
          <w:szCs w:val="24"/>
        </w:rPr>
        <w:t>Результаты аттестации заносятся в аттестационный лист, составленный по соответствующей форме. Аттестационный лист подписывается председателем, секретарем и членами комиссии, присутствующими на заседании. Аттестуемый знакомится с аттестационным листом под расписку.</w:t>
      </w:r>
    </w:p>
    <w:p w:rsidR="003363E1" w:rsidRPr="00B86D8B" w:rsidRDefault="00B86D8B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63E1" w:rsidRPr="00B86D8B">
        <w:rPr>
          <w:rFonts w:ascii="Times New Roman" w:hAnsi="Times New Roman" w:cs="Times New Roman"/>
          <w:sz w:val="24"/>
          <w:szCs w:val="24"/>
        </w:rPr>
        <w:t>Секретарь комиссии ведет протокол заседания комиссии, в котором фиксирует решения комиссии и результаты голосования. Протокол заседания комиссии подписывается председателем, секретарем и членами комиссии, присутствующими на заседании.</w:t>
      </w:r>
    </w:p>
    <w:p w:rsidR="003363E1" w:rsidRPr="00B86D8B" w:rsidRDefault="00B86D8B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363E1" w:rsidRPr="00B86D8B">
        <w:rPr>
          <w:rFonts w:ascii="Times New Roman" w:hAnsi="Times New Roman" w:cs="Times New Roman"/>
          <w:sz w:val="24"/>
          <w:szCs w:val="24"/>
        </w:rPr>
        <w:t>Аттестационный лист преподавателя (концертмейстера), прошедшего аттестацию, хранится в личном деле.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4.9. После проведения аттестации по ее результатам издается приказ директора о том, что:</w:t>
      </w:r>
    </w:p>
    <w:p w:rsidR="003363E1" w:rsidRPr="00B86D8B" w:rsidRDefault="00B86D8B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363E1" w:rsidRPr="00B86D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E1" w:rsidRPr="00B86D8B">
        <w:rPr>
          <w:rFonts w:ascii="Times New Roman" w:hAnsi="Times New Roman" w:cs="Times New Roman"/>
          <w:sz w:val="24"/>
          <w:szCs w:val="24"/>
        </w:rPr>
        <w:t>преподаватель (концертмейстер) соответствует занимаемой должности;</w:t>
      </w:r>
    </w:p>
    <w:p w:rsidR="003363E1" w:rsidRPr="00B86D8B" w:rsidRDefault="00B86D8B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363E1" w:rsidRPr="00B86D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63E1" w:rsidRPr="00B86D8B">
        <w:rPr>
          <w:rFonts w:ascii="Times New Roman" w:hAnsi="Times New Roman" w:cs="Times New Roman"/>
          <w:sz w:val="24"/>
          <w:szCs w:val="24"/>
        </w:rPr>
        <w:t>преподаватель (концертмейстер) не соот</w:t>
      </w:r>
      <w:r w:rsidR="00C27CDD" w:rsidRPr="00B86D8B">
        <w:rPr>
          <w:rFonts w:ascii="Times New Roman" w:hAnsi="Times New Roman" w:cs="Times New Roman"/>
          <w:sz w:val="24"/>
          <w:szCs w:val="24"/>
        </w:rPr>
        <w:t>ветствует занимаемой должности.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4.10. При отказе преподавателя (концертмейстера) от повышения квалификации директор вправе освободить преподавателя (концертмейстера) от занимаемой должности.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4.11. По истечении одного месяца после проведения аттестации увольнение преподавателя (концертмейстера) с должности по результатам данной аттестации не допускается. Время болезни и ежегодного оплачиваемого отпуска преподавателя (концертмейстера) в указанный срок не засчитывается.</w:t>
      </w:r>
    </w:p>
    <w:p w:rsidR="003363E1" w:rsidRPr="00B86D8B" w:rsidRDefault="003363E1" w:rsidP="00B86D8B">
      <w:pPr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4.12. Аттестуемый вправе обжаловать результаты аттестации в соответствии с законодательством Российской Федерации.</w:t>
      </w:r>
    </w:p>
    <w:p w:rsidR="00D76C05" w:rsidRDefault="00D76C05" w:rsidP="00C27CDD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363E1" w:rsidRPr="00B86D8B" w:rsidRDefault="003363E1" w:rsidP="00C27CDD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363E1" w:rsidRPr="00B86D8B" w:rsidRDefault="003363E1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b/>
          <w:bCs/>
          <w:sz w:val="24"/>
          <w:szCs w:val="24"/>
        </w:rPr>
        <w:t>АТТЕСТАЦИОННЫЙ ЛИСТ</w:t>
      </w:r>
    </w:p>
    <w:p w:rsidR="00B86D8B" w:rsidRPr="00C62F9D" w:rsidRDefault="00B86D8B" w:rsidP="00B86D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Преподавателя (концертмейстера)</w:t>
      </w:r>
      <w:r w:rsidRPr="00B86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C62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Pr="00C62F9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«Муслюмовская детская школа искусств»</w:t>
      </w:r>
    </w:p>
    <w:p w:rsidR="00B86D8B" w:rsidRPr="00C62F9D" w:rsidRDefault="00B86D8B" w:rsidP="00B86D8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2F9D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B86D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</w:t>
      </w:r>
    </w:p>
    <w:p w:rsidR="003363E1" w:rsidRPr="00B86D8B" w:rsidRDefault="00C27CDD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</w:t>
      </w:r>
      <w:r w:rsidR="00C27CDD" w:rsidRPr="00B86D8B">
        <w:rPr>
          <w:rFonts w:ascii="Times New Roman" w:hAnsi="Times New Roman" w:cs="Times New Roman"/>
          <w:sz w:val="24"/>
          <w:szCs w:val="24"/>
        </w:rPr>
        <w:t xml:space="preserve"> </w:t>
      </w:r>
      <w:r w:rsidRPr="00B86D8B">
        <w:rPr>
          <w:rFonts w:ascii="Times New Roman" w:hAnsi="Times New Roman" w:cs="Times New Roman"/>
          <w:sz w:val="24"/>
          <w:szCs w:val="24"/>
        </w:rPr>
        <w:t>ученого звания ____________________________________________________________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4. Должность на момент аттестации и дата назначения на эту</w:t>
      </w:r>
      <w:r w:rsidR="00C27CDD" w:rsidRPr="00B86D8B">
        <w:rPr>
          <w:rFonts w:ascii="Times New Roman" w:hAnsi="Times New Roman" w:cs="Times New Roman"/>
          <w:sz w:val="24"/>
          <w:szCs w:val="24"/>
        </w:rPr>
        <w:t xml:space="preserve"> </w:t>
      </w:r>
      <w:r w:rsidRPr="00B86D8B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5. Трудовой стаж 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6. Сведения о повышении квалификации за последние 5 лет до прохождения</w:t>
      </w:r>
      <w:r w:rsidR="00C27CDD" w:rsidRPr="00B86D8B">
        <w:rPr>
          <w:rFonts w:ascii="Times New Roman" w:hAnsi="Times New Roman" w:cs="Times New Roman"/>
          <w:sz w:val="24"/>
          <w:szCs w:val="24"/>
        </w:rPr>
        <w:t xml:space="preserve"> </w:t>
      </w:r>
      <w:r w:rsidRPr="00B86D8B">
        <w:rPr>
          <w:rFonts w:ascii="Times New Roman" w:hAnsi="Times New Roman" w:cs="Times New Roman"/>
          <w:sz w:val="24"/>
          <w:szCs w:val="24"/>
        </w:rPr>
        <w:t>аттестации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7. Замечания и предложения, высказанные аттестационной комиссией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8. Решение аттестационной комиссии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9. Количественный состав аттестационной комиссии 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На заседании присутствовало _______ членов аттестационной комиссии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Количество голосов за _________, против 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10. Примечания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_____________________</w:t>
      </w: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аттестационной комиссии 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Секретарь 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Дата проведения аттестации и принятия решения аттестационной комиссии: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«_______»_____________20____г.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63E1" w:rsidRPr="00B86D8B" w:rsidRDefault="00C27CDD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 </w:t>
      </w:r>
      <w:r w:rsidR="003363E1" w:rsidRPr="00B86D8B">
        <w:rPr>
          <w:rFonts w:ascii="Times New Roman" w:hAnsi="Times New Roman" w:cs="Times New Roman"/>
          <w:sz w:val="24"/>
          <w:szCs w:val="24"/>
        </w:rPr>
        <w:t>(дата и номер приказа)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М.П.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С аттестационным листом ознакомлен(а) ____________________________________</w:t>
      </w:r>
    </w:p>
    <w:p w:rsidR="003363E1" w:rsidRPr="00B86D8B" w:rsidRDefault="003363E1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C27CDD" w:rsidRPr="00B86D8B" w:rsidRDefault="003363E1" w:rsidP="00B86D8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C27CDD" w:rsidRDefault="00C27CDD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6D8B" w:rsidRPr="00B86D8B" w:rsidRDefault="00B86D8B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63E1" w:rsidRPr="00B86D8B" w:rsidRDefault="003363E1" w:rsidP="00C27C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lastRenderedPageBreak/>
        <w:t>Наименование аттестационной комиссии</w:t>
      </w:r>
    </w:p>
    <w:p w:rsidR="003363E1" w:rsidRPr="00B86D8B" w:rsidRDefault="003363E1" w:rsidP="00C27C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3363E1" w:rsidRPr="000E4211" w:rsidRDefault="000E4211" w:rsidP="000E42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363E1" w:rsidRPr="000E4211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:rsidR="003363E1" w:rsidRPr="00B86D8B" w:rsidRDefault="003363E1" w:rsidP="00C27C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363E1" w:rsidRPr="000E4211" w:rsidRDefault="000E4211" w:rsidP="000E421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3363E1" w:rsidRPr="000E4211">
        <w:rPr>
          <w:rFonts w:ascii="Times New Roman" w:hAnsi="Times New Roman" w:cs="Times New Roman"/>
          <w:sz w:val="16"/>
          <w:szCs w:val="16"/>
        </w:rPr>
        <w:t>должность, место работы</w:t>
      </w:r>
    </w:p>
    <w:p w:rsidR="003363E1" w:rsidRPr="00B86D8B" w:rsidRDefault="003363E1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ЗАЯВЛЕНИЕ</w:t>
      </w:r>
    </w:p>
    <w:p w:rsidR="003363E1" w:rsidRPr="00B86D8B" w:rsidRDefault="003363E1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Прошу аттестовать меня в 20____ году </w:t>
      </w:r>
      <w:r w:rsidRPr="00B86D8B">
        <w:rPr>
          <w:rFonts w:ascii="Times New Roman" w:hAnsi="Times New Roman" w:cs="Times New Roman"/>
          <w:b/>
          <w:bCs/>
          <w:sz w:val="24"/>
          <w:szCs w:val="24"/>
        </w:rPr>
        <w:t>на соответствие занимаемой должности</w:t>
      </w:r>
      <w:r w:rsidR="00C27CDD" w:rsidRPr="00B86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69B8">
        <w:rPr>
          <w:rFonts w:ascii="Times New Roman" w:hAnsi="Times New Roman" w:cs="Times New Roman"/>
          <w:b/>
          <w:bCs/>
          <w:sz w:val="24"/>
          <w:szCs w:val="24"/>
        </w:rPr>
        <w:t>преподавателя (</w:t>
      </w:r>
      <w:r w:rsidRPr="00B86D8B">
        <w:rPr>
          <w:rFonts w:ascii="Times New Roman" w:hAnsi="Times New Roman" w:cs="Times New Roman"/>
          <w:b/>
          <w:bCs/>
          <w:sz w:val="24"/>
          <w:szCs w:val="24"/>
        </w:rPr>
        <w:t>концертмейстера)</w:t>
      </w:r>
      <w:r w:rsidR="00C27CDD" w:rsidRPr="00B86D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С Положением о порядке аттестации работников государственных и муниципальных образовательных учреждений ознакомлен (а).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Наличие квалификационной категории, срок ее действия _____________________________________________________________________________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</w:t>
      </w:r>
      <w:r w:rsidRPr="00B86D8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Основанием для аттестации считаю следующие результаты работы: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63E1" w:rsidRPr="00B86D8B" w:rsidRDefault="003363E1" w:rsidP="004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3363E1" w:rsidRPr="00B86D8B" w:rsidRDefault="004369B8" w:rsidP="004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63E1" w:rsidRPr="00B86D8B">
        <w:rPr>
          <w:rFonts w:ascii="Times New Roman" w:hAnsi="Times New Roman" w:cs="Times New Roman"/>
          <w:sz w:val="24"/>
          <w:szCs w:val="24"/>
        </w:rPr>
        <w:t>образование (какое образовательное учреждение окончил, полученная специальность и квалификация):</w:t>
      </w:r>
      <w:r w:rsidR="00C27CDD" w:rsidRPr="00B86D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363E1" w:rsidRPr="00B86D8B" w:rsidRDefault="004369B8" w:rsidP="004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63E1" w:rsidRPr="00B86D8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3363E1" w:rsidRPr="00B86D8B">
        <w:rPr>
          <w:rFonts w:ascii="Times New Roman" w:hAnsi="Times New Roman" w:cs="Times New Roman"/>
          <w:sz w:val="24"/>
          <w:szCs w:val="24"/>
        </w:rPr>
        <w:t>лет,</w:t>
      </w:r>
    </w:p>
    <w:p w:rsidR="003363E1" w:rsidRPr="00B86D8B" w:rsidRDefault="004369B8" w:rsidP="004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63E1" w:rsidRPr="00B86D8B">
        <w:rPr>
          <w:rFonts w:ascii="Times New Roman" w:hAnsi="Times New Roman" w:cs="Times New Roman"/>
          <w:sz w:val="24"/>
          <w:szCs w:val="24"/>
        </w:rPr>
        <w:t>стаж работы в данном учреждении 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363E1" w:rsidRPr="00B86D8B">
        <w:rPr>
          <w:rFonts w:ascii="Times New Roman" w:hAnsi="Times New Roman" w:cs="Times New Roman"/>
          <w:sz w:val="24"/>
          <w:szCs w:val="24"/>
        </w:rPr>
        <w:t>лет,</w:t>
      </w:r>
    </w:p>
    <w:p w:rsidR="003363E1" w:rsidRPr="00B86D8B" w:rsidRDefault="004369B8" w:rsidP="004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3363E1" w:rsidRPr="00B86D8B">
        <w:rPr>
          <w:rFonts w:ascii="Times New Roman" w:hAnsi="Times New Roman" w:cs="Times New Roman"/>
          <w:sz w:val="24"/>
          <w:szCs w:val="24"/>
        </w:rPr>
        <w:t>аличие наград, званий, ученой степени, ученого звания___________________________</w:t>
      </w:r>
    </w:p>
    <w:p w:rsidR="003363E1" w:rsidRPr="00B86D8B" w:rsidRDefault="003363E1" w:rsidP="00436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4369B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B86D8B">
        <w:rPr>
          <w:rFonts w:ascii="Times New Roman" w:hAnsi="Times New Roman" w:cs="Times New Roman"/>
          <w:sz w:val="24"/>
          <w:szCs w:val="24"/>
        </w:rPr>
        <w:t>Сведения о повышении квалификации: __________________________________________________________________________________________________________________________________________________________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 </w:t>
      </w:r>
    </w:p>
    <w:p w:rsidR="00C27CDD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 xml:space="preserve">«____»______________20________год </w:t>
      </w:r>
    </w:p>
    <w:p w:rsidR="003363E1" w:rsidRPr="00B86D8B" w:rsidRDefault="003363E1" w:rsidP="00C27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</w:rPr>
        <w:t>Подпись_________________</w:t>
      </w:r>
    </w:p>
    <w:p w:rsidR="004657EC" w:rsidRPr="00B86D8B" w:rsidRDefault="004657EC" w:rsidP="003363E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657EC" w:rsidRPr="00B8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FF5"/>
    <w:multiLevelType w:val="multilevel"/>
    <w:tmpl w:val="0A94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E1"/>
    <w:rsid w:val="000549CF"/>
    <w:rsid w:val="000E4211"/>
    <w:rsid w:val="001D6711"/>
    <w:rsid w:val="003363E1"/>
    <w:rsid w:val="0041395E"/>
    <w:rsid w:val="004369B8"/>
    <w:rsid w:val="004657EC"/>
    <w:rsid w:val="00537087"/>
    <w:rsid w:val="00657F9A"/>
    <w:rsid w:val="007C202D"/>
    <w:rsid w:val="00B86D8B"/>
    <w:rsid w:val="00C27CDD"/>
    <w:rsid w:val="00C62F9D"/>
    <w:rsid w:val="00D76C05"/>
    <w:rsid w:val="00F8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9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Диретктор</dc:creator>
  <cp:lastModifiedBy>user</cp:lastModifiedBy>
  <cp:revision>2</cp:revision>
  <cp:lastPrinted>2019-10-07T15:46:00Z</cp:lastPrinted>
  <dcterms:created xsi:type="dcterms:W3CDTF">2019-10-08T04:30:00Z</dcterms:created>
  <dcterms:modified xsi:type="dcterms:W3CDTF">2019-10-08T04:30:00Z</dcterms:modified>
</cp:coreProperties>
</file>